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HALMASHAURI YA WILAYA YA MUSOMA</w:t>
      </w:r>
    </w:p>
    <w:p>
      <w:pPr>
        <w:pStyle w:val="style0"/>
        <w:spacing w:after="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>SHULE YA SEKONDARI YASUGUTI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S.L.P 905,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>MUSOMA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MOB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_</w:t>
      </w:r>
      <w:r>
        <w:rPr>
          <w:rFonts w:ascii="Times New Roman" w:cs="Times New Roman" w:hAnsi="Times New Roman"/>
          <w:b/>
          <w:sz w:val="24"/>
          <w:szCs w:val="24"/>
        </w:rPr>
        <w:t>______________________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        TAREHE____________________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KUMB  Na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__________________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JIN</w:t>
      </w:r>
      <w:r>
        <w:rPr>
          <w:rFonts w:ascii="Times New Roman" w:cs="Times New Roman" w:hAnsi="Times New Roman"/>
          <w:b/>
          <w:sz w:val="24"/>
          <w:szCs w:val="24"/>
        </w:rPr>
        <w:t>A LA MWANAFUNZI______________________</w:t>
      </w:r>
      <w:r>
        <w:rPr>
          <w:rFonts w:ascii="Times New Roman" w:cs="Times New Roman" w:hAnsi="Times New Roman"/>
          <w:b/>
          <w:sz w:val="24"/>
          <w:szCs w:val="24"/>
        </w:rPr>
        <w:t>____________________________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S.L.P </w:t>
      </w:r>
      <w:r>
        <w:rPr>
          <w:rFonts w:ascii="Times New Roman" w:cs="Times New Roman" w:hAnsi="Times New Roman"/>
          <w:b/>
          <w:sz w:val="24"/>
          <w:szCs w:val="24"/>
        </w:rPr>
        <w:t>___________________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YAH: MAAGIZO YA KUJIUNGA NA SHULE YA SE</w:t>
      </w:r>
      <w:r>
        <w:rPr>
          <w:rFonts w:ascii="Times New Roman" w:cs="Times New Roman" w:hAnsi="Times New Roman"/>
          <w:b/>
          <w:sz w:val="24"/>
          <w:szCs w:val="24"/>
        </w:rPr>
        <w:t>K</w:t>
      </w:r>
      <w:r>
        <w:rPr>
          <w:rFonts w:ascii="Times New Roman" w:cs="Times New Roman" w:hAnsi="Times New Roman"/>
          <w:b/>
          <w:sz w:val="24"/>
          <w:szCs w:val="24"/>
        </w:rPr>
        <w:t>ONDARI SUGUTI WILAYA Y</w:t>
      </w:r>
      <w:r>
        <w:rPr>
          <w:rFonts w:ascii="Times New Roman" w:cs="Times New Roman" w:hAnsi="Times New Roman"/>
          <w:b/>
          <w:sz w:val="24"/>
          <w:szCs w:val="24"/>
        </w:rPr>
        <w:t>A MUSOMA MKOA WA MARA MWAKA 2021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Ninafurahi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kukuarifu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kwamba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umechaguliwa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kujiunga</w:t>
      </w:r>
      <w:r>
        <w:rPr>
          <w:rFonts w:ascii="Times New Roman" w:cs="Times New Roman" w:hAnsi="Times New Roman"/>
          <w:sz w:val="24"/>
          <w:szCs w:val="24"/>
        </w:rPr>
        <w:t xml:space="preserve">  na </w:t>
      </w:r>
      <w:r>
        <w:rPr>
          <w:rFonts w:ascii="Times New Roman" w:cs="Times New Roman" w:hAnsi="Times New Roman"/>
          <w:sz w:val="24"/>
          <w:szCs w:val="24"/>
        </w:rPr>
        <w:t>kidato</w:t>
      </w:r>
      <w:r>
        <w:rPr>
          <w:rFonts w:ascii="Times New Roman" w:cs="Times New Roman" w:hAnsi="Times New Roman"/>
          <w:sz w:val="24"/>
          <w:szCs w:val="24"/>
        </w:rPr>
        <w:t xml:space="preserve"> c</w:t>
      </w:r>
      <w:r>
        <w:rPr>
          <w:rFonts w:ascii="Times New Roman" w:cs="Times New Roman" w:hAnsi="Times New Roman"/>
          <w:sz w:val="24"/>
          <w:szCs w:val="24"/>
        </w:rPr>
        <w:t xml:space="preserve">ha 1 katika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2021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HONGERA SANA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sekondari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Suguti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ipo</w:t>
      </w:r>
      <w:r>
        <w:rPr>
          <w:rFonts w:ascii="Times New Roman" w:cs="Times New Roman" w:hAnsi="Times New Roman"/>
          <w:sz w:val="24"/>
          <w:szCs w:val="24"/>
        </w:rPr>
        <w:t xml:space="preserve"> katika </w:t>
      </w:r>
      <w:r>
        <w:rPr>
          <w:rFonts w:ascii="Times New Roman" w:cs="Times New Roman" w:hAnsi="Times New Roman"/>
          <w:sz w:val="24"/>
          <w:szCs w:val="24"/>
        </w:rPr>
        <w:t>kijiji</w:t>
      </w:r>
      <w:r>
        <w:rPr>
          <w:rFonts w:ascii="Times New Roman" w:cs="Times New Roman" w:hAnsi="Times New Roman"/>
          <w:sz w:val="24"/>
          <w:szCs w:val="24"/>
        </w:rPr>
        <w:t xml:space="preserve"> cha </w:t>
      </w:r>
      <w:r>
        <w:rPr>
          <w:rFonts w:ascii="Times New Roman" w:cs="Times New Roman" w:hAnsi="Times New Roman"/>
          <w:sz w:val="24"/>
          <w:szCs w:val="24"/>
        </w:rPr>
        <w:t>Suguti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kata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Suguti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Tara</w:t>
      </w:r>
      <w:r>
        <w:rPr>
          <w:rFonts w:ascii="Times New Roman" w:cs="Times New Roman" w:hAnsi="Times New Roman"/>
          <w:sz w:val="24"/>
          <w:szCs w:val="24"/>
        </w:rPr>
        <w:t>fa</w:t>
      </w:r>
      <w:r>
        <w:rPr>
          <w:rFonts w:ascii="Times New Roman" w:cs="Times New Roman" w:hAnsi="Times New Roman"/>
          <w:sz w:val="24"/>
          <w:szCs w:val="24"/>
        </w:rPr>
        <w:t xml:space="preserve"> ya Nyanja, </w:t>
      </w:r>
      <w:r>
        <w:rPr>
          <w:rFonts w:ascii="Times New Roman" w:cs="Times New Roman" w:hAnsi="Times New Roman"/>
          <w:sz w:val="24"/>
          <w:szCs w:val="24"/>
        </w:rPr>
        <w:t>wilaya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Musoma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mkoa</w:t>
      </w:r>
      <w:r>
        <w:rPr>
          <w:rFonts w:ascii="Times New Roman" w:cs="Times New Roman" w:hAnsi="Times New Roman"/>
          <w:sz w:val="24"/>
          <w:szCs w:val="24"/>
        </w:rPr>
        <w:t xml:space="preserve"> wa Mara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Muhula</w:t>
      </w:r>
      <w:r>
        <w:rPr>
          <w:rFonts w:ascii="Times New Roman" w:cs="Times New Roman" w:hAnsi="Times New Roman"/>
          <w:sz w:val="24"/>
          <w:szCs w:val="24"/>
        </w:rPr>
        <w:t xml:space="preserve"> wa kwanza wa </w:t>
      </w:r>
      <w:r>
        <w:rPr>
          <w:rFonts w:ascii="Times New Roman" w:cs="Times New Roman" w:hAnsi="Times New Roman"/>
          <w:sz w:val="24"/>
          <w:szCs w:val="24"/>
        </w:rPr>
        <w:t>kuanza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masomo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unanaanza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tarehe</w:t>
      </w:r>
      <w:r>
        <w:rPr>
          <w:rFonts w:ascii="Times New Roman" w:cs="Times New Roman" w:hAnsi="Times New Roman"/>
          <w:sz w:val="24"/>
          <w:szCs w:val="24"/>
        </w:rPr>
        <w:t xml:space="preserve"> 11/01/2021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unatakiwa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</w:t>
      </w:r>
      <w:r>
        <w:rPr>
          <w:rFonts w:ascii="Times New Roman" w:cs="Times New Roman" w:hAnsi="Times New Roman"/>
          <w:sz w:val="24"/>
          <w:szCs w:val="24"/>
        </w:rPr>
        <w:t>poti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kuanzia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tarehe</w:t>
      </w:r>
      <w:r>
        <w:rPr>
          <w:rFonts w:ascii="Times New Roman" w:cs="Times New Roman" w:hAnsi="Times New Roman"/>
          <w:sz w:val="24"/>
          <w:szCs w:val="24"/>
        </w:rPr>
        <w:t xml:space="preserve"> 11//01/2021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mwisho</w:t>
      </w:r>
      <w:r>
        <w:rPr>
          <w:rFonts w:ascii="Times New Roman" w:cs="Times New Roman" w:hAnsi="Times New Roman"/>
          <w:sz w:val="24"/>
          <w:szCs w:val="24"/>
        </w:rPr>
        <w:t xml:space="preserve"> w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kuripoti</w:t>
      </w:r>
      <w:r>
        <w:rPr>
          <w:rFonts w:ascii="Times New Roman" w:cs="Times New Roman" w:hAnsi="Times New Roman"/>
          <w:sz w:val="24"/>
          <w:szCs w:val="24"/>
        </w:rPr>
        <w:t xml:space="preserve"> ni </w:t>
      </w:r>
      <w:r>
        <w:rPr>
          <w:rFonts w:ascii="Times New Roman" w:cs="Times New Roman" w:hAnsi="Times New Roman"/>
          <w:sz w:val="24"/>
          <w:szCs w:val="24"/>
        </w:rPr>
        <w:t>tarehe</w:t>
      </w:r>
      <w:r>
        <w:rPr>
          <w:rFonts w:ascii="Times New Roman" w:cs="Times New Roman" w:hAnsi="Times New Roman"/>
          <w:sz w:val="24"/>
          <w:szCs w:val="24"/>
        </w:rPr>
        <w:t xml:space="preserve">  25/01/2021 </w:t>
      </w:r>
      <w:r>
        <w:rPr>
          <w:rFonts w:ascii="Times New Roman" w:cs="Times New Roman" w:hAnsi="Times New Roman"/>
          <w:sz w:val="24"/>
          <w:szCs w:val="24"/>
        </w:rPr>
        <w:t xml:space="preserve">( </w:t>
      </w:r>
      <w:r>
        <w:rPr>
          <w:rFonts w:ascii="Times New Roman" w:cs="Times New Roman" w:hAnsi="Times New Roman"/>
          <w:sz w:val="24"/>
          <w:szCs w:val="24"/>
        </w:rPr>
        <w:t>ndani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siku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kumi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nne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tu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MAMBO MUHIMU YA KUZINGATIA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SARE ZA SHULE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itakuwa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ndani</w:t>
      </w:r>
      <w:r>
        <w:rPr>
          <w:rFonts w:ascii="Times New Roman" w:cs="Times New Roman" w:hAnsi="Times New Roman"/>
          <w:sz w:val="24"/>
          <w:szCs w:val="24"/>
        </w:rPr>
        <w:t xml:space="preserve">  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darasa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nje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darasa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zitavaliwa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kuzingia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mahali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alipo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MADARASANI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Sharti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(2)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mifupi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Suruari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 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(1)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 ya </w:t>
      </w:r>
      <w:r>
        <w:rPr>
          <w:rFonts w:ascii="Times New Roman" w:cs="Times New Roman" w:hAnsi="Times New Roman"/>
          <w:sz w:val="24"/>
          <w:szCs w:val="24"/>
        </w:rPr>
        <w:t>damu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mzee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(2)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ziwe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zimeshonwa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>nadh</w:t>
      </w:r>
      <w:r>
        <w:rPr>
          <w:rFonts w:ascii="Times New Roman" w:cs="Times New Roman" w:hAnsi="Times New Roman"/>
          <w:sz w:val="24"/>
          <w:szCs w:val="24"/>
        </w:rPr>
        <w:t>ifu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zenye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arinda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mawili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mifuko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mshazari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Sketi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>(2) (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(1)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damu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mzee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(2)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zivuke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magoti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zenye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marinda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zilizo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ifuko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</w:t>
      </w:r>
      <w:r>
        <w:rPr>
          <w:rFonts w:ascii="Times New Roman" w:cs="Times New Roman" w:hAnsi="Times New Roman"/>
          <w:sz w:val="24"/>
          <w:szCs w:val="24"/>
        </w:rPr>
        <w:t>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kufunga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kamba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</w:t>
      </w:r>
      <w:r>
        <w:rPr>
          <w:rFonts w:ascii="Times New Roman" w:cs="Times New Roman" w:hAnsi="Times New Roman"/>
          <w:sz w:val="24"/>
          <w:szCs w:val="24"/>
        </w:rPr>
        <w:t>vyo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visigino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virefu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kuchongoka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ele</w:t>
      </w:r>
      <w:r>
        <w:rPr>
          <w:rFonts w:ascii="Times New Roman" w:cs="Times New Roman" w:hAnsi="Times New Roman"/>
          <w:sz w:val="24"/>
          <w:szCs w:val="24"/>
        </w:rPr>
        <w:t xml:space="preserve">( 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ndefu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upe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fupi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 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Tai </w:t>
      </w:r>
      <w:r>
        <w:rPr>
          <w:rFonts w:ascii="Times New Roman" w:cs="Times New Roman" w:hAnsi="Times New Roman"/>
          <w:sz w:val="24"/>
          <w:szCs w:val="24"/>
        </w:rPr>
        <w:t>ndefu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damu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mzee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 ( 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Sweta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mirefu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wsichana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ijabu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ifanane</w:t>
      </w:r>
      <w:r>
        <w:rPr>
          <w:rFonts w:ascii="Times New Roman" w:cs="Times New Roman" w:hAnsi="Times New Roman"/>
          <w:sz w:val="24"/>
          <w:szCs w:val="24"/>
        </w:rPr>
        <w:t xml:space="preserve"> na 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NJE YA DARASA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Bukta</w:t>
      </w:r>
      <w:r>
        <w:rPr>
          <w:rFonts w:ascii="Times New Roman" w:cs="Times New Roman" w:hAnsi="Times New Roman"/>
          <w:sz w:val="24"/>
          <w:szCs w:val="24"/>
        </w:rPr>
        <w:t xml:space="preserve"> na T-</w:t>
      </w:r>
      <w:r>
        <w:rPr>
          <w:rFonts w:ascii="Times New Roman" w:cs="Times New Roman" w:hAnsi="Times New Roman"/>
          <w:sz w:val="24"/>
          <w:szCs w:val="24"/>
        </w:rPr>
        <w:t>sheti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( </w:t>
      </w:r>
      <w:r>
        <w:rPr>
          <w:rFonts w:ascii="Times New Roman" w:cs="Times New Roman" w:hAnsi="Times New Roman"/>
          <w:sz w:val="24"/>
          <w:szCs w:val="24"/>
        </w:rPr>
        <w:t>wavulana</w:t>
      </w:r>
      <w:r>
        <w:rPr>
          <w:rFonts w:ascii="Times New Roman" w:cs="Times New Roman" w:hAnsi="Times New Roman"/>
          <w:sz w:val="24"/>
          <w:szCs w:val="24"/>
        </w:rPr>
        <w:t xml:space="preserve"> ) pea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>(02)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Sketi</w:t>
      </w:r>
      <w:r>
        <w:rPr>
          <w:rFonts w:ascii="Times New Roman" w:cs="Times New Roman" w:hAnsi="Times New Roman"/>
          <w:sz w:val="24"/>
          <w:szCs w:val="24"/>
        </w:rPr>
        <w:t xml:space="preserve"> na T-</w:t>
      </w:r>
      <w:r>
        <w:rPr>
          <w:rFonts w:ascii="Times New Roman" w:cs="Times New Roman" w:hAnsi="Times New Roman"/>
          <w:sz w:val="24"/>
          <w:szCs w:val="24"/>
        </w:rPr>
        <w:t>sheti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wasichana</w:t>
      </w:r>
      <w:r>
        <w:rPr>
          <w:rFonts w:ascii="Times New Roman" w:cs="Times New Roman" w:hAnsi="Times New Roman"/>
          <w:sz w:val="24"/>
          <w:szCs w:val="24"/>
        </w:rPr>
        <w:t xml:space="preserve">) pea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>(02)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Raba </w:t>
      </w:r>
      <w:r>
        <w:rPr>
          <w:rFonts w:ascii="Times New Roman" w:cs="Times New Roman" w:hAnsi="Times New Roman"/>
          <w:sz w:val="24"/>
          <w:szCs w:val="24"/>
        </w:rPr>
        <w:t>nyeusi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pea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(T-</w:t>
      </w:r>
      <w:r>
        <w:rPr>
          <w:rFonts w:ascii="Times New Roman" w:cs="Times New Roman" w:hAnsi="Times New Roman"/>
          <w:sz w:val="24"/>
          <w:szCs w:val="24"/>
        </w:rPr>
        <w:t>sheti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zinapatikana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zenye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nembo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kwa Tshs 6000 tu.)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VIFAA VYA DARASANI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Daftari</w:t>
      </w:r>
      <w:r>
        <w:rPr>
          <w:rFonts w:ascii="Times New Roman" w:cs="Times New Roman" w:hAnsi="Times New Roman"/>
          <w:sz w:val="24"/>
          <w:szCs w:val="24"/>
        </w:rPr>
        <w:t xml:space="preserve"> (counter books) </w:t>
      </w:r>
      <w:r>
        <w:rPr>
          <w:rFonts w:ascii="Times New Roman" w:cs="Times New Roman" w:hAnsi="Times New Roman"/>
          <w:sz w:val="24"/>
          <w:szCs w:val="24"/>
        </w:rPr>
        <w:t>kuanzia</w:t>
      </w:r>
      <w:r>
        <w:rPr>
          <w:rFonts w:ascii="Times New Roman" w:cs="Times New Roman" w:hAnsi="Times New Roman"/>
          <w:sz w:val="24"/>
          <w:szCs w:val="24"/>
        </w:rPr>
        <w:t xml:space="preserve"> ( quire two </w:t>
      </w:r>
      <w:r>
        <w:rPr>
          <w:rFonts w:ascii="Times New Roman" w:cs="Times New Roman" w:hAnsi="Times New Roman"/>
          <w:sz w:val="24"/>
          <w:szCs w:val="24"/>
        </w:rPr>
        <w:t>zisizo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pungua</w:t>
      </w:r>
      <w:r>
        <w:rPr>
          <w:rFonts w:ascii="Times New Roman" w:cs="Times New Roman" w:hAnsi="Times New Roman"/>
          <w:sz w:val="24"/>
          <w:szCs w:val="24"/>
        </w:rPr>
        <w:t xml:space="preserve"> 9 na </w:t>
      </w:r>
      <w:r>
        <w:rPr>
          <w:rFonts w:ascii="Times New Roman" w:cs="Times New Roman" w:hAnsi="Times New Roman"/>
          <w:sz w:val="24"/>
          <w:szCs w:val="24"/>
        </w:rPr>
        <w:t>begi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imara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kubebea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Dictionary(oxford) 1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Vitabu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masomo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ajili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kujisomea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Mathematical set (01)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Kalamu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penseli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kutosha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Passport size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( </w:t>
      </w:r>
      <w:r>
        <w:rPr>
          <w:rFonts w:ascii="Times New Roman" w:cs="Times New Roman" w:hAnsi="Times New Roman"/>
          <w:sz w:val="24"/>
          <w:szCs w:val="24"/>
        </w:rPr>
        <w:t>zitapigwa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kuondoa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utofauti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MATIBABU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haitoi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huduma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matibabu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hivyo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gharama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matibabu</w:t>
      </w:r>
      <w:r>
        <w:rPr>
          <w:rFonts w:ascii="Times New Roman" w:cs="Times New Roman" w:hAnsi="Times New Roman"/>
          <w:sz w:val="24"/>
          <w:szCs w:val="24"/>
        </w:rPr>
        <w:t xml:space="preserve"> ni za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 xml:space="preserve">/  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mwanafunzi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Suala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chakula</w:t>
      </w:r>
      <w:r>
        <w:rPr>
          <w:rFonts w:ascii="Times New Roman" w:cs="Times New Roman" w:hAnsi="Times New Roman"/>
          <w:sz w:val="24"/>
          <w:szCs w:val="24"/>
        </w:rPr>
        <w:t xml:space="preserve"> cha </w:t>
      </w:r>
      <w:r>
        <w:rPr>
          <w:rFonts w:ascii="Times New Roman" w:cs="Times New Roman" w:hAnsi="Times New Roman"/>
          <w:sz w:val="24"/>
          <w:szCs w:val="24"/>
        </w:rPr>
        <w:t>mchana</w:t>
      </w:r>
      <w:r>
        <w:rPr>
          <w:rFonts w:ascii="Times New Roman" w:cs="Times New Roman" w:hAnsi="Times New Roman"/>
          <w:sz w:val="24"/>
          <w:szCs w:val="24"/>
        </w:rPr>
        <w:t xml:space="preserve"> ni </w:t>
      </w:r>
      <w:r>
        <w:rPr>
          <w:rFonts w:ascii="Times New Roman" w:cs="Times New Roman" w:hAnsi="Times New Roman"/>
          <w:sz w:val="24"/>
          <w:szCs w:val="24"/>
        </w:rPr>
        <w:t>jukumu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mzazi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SHERIA NA KANUNI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ZA MUHIMU ZA SHULE HII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inaendeshwa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mujibu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sheria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Na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52 ya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1978 na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inavyolekebishwa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</w:t>
      </w:r>
      <w:r>
        <w:rPr>
          <w:rFonts w:ascii="Times New Roman" w:cs="Times New Roman" w:hAnsi="Times New Roman"/>
          <w:sz w:val="24"/>
          <w:szCs w:val="24"/>
        </w:rPr>
        <w:t>eria</w:t>
      </w:r>
      <w:r>
        <w:rPr>
          <w:rFonts w:ascii="Times New Roman" w:cs="Times New Roman" w:hAnsi="Times New Roman"/>
          <w:sz w:val="24"/>
          <w:szCs w:val="24"/>
        </w:rPr>
        <w:t xml:space="preserve"> Na 10 ya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1995 </w:t>
      </w:r>
      <w:r>
        <w:rPr>
          <w:rFonts w:ascii="Times New Roman" w:cs="Times New Roman" w:hAnsi="Times New Roman"/>
          <w:sz w:val="24"/>
          <w:szCs w:val="24"/>
        </w:rPr>
        <w:t>aidha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inazingatia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miongozo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inayotolewa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wizara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mafunzo</w:t>
      </w:r>
      <w:r>
        <w:rPr>
          <w:rFonts w:ascii="Times New Roman" w:cs="Times New Roman" w:hAnsi="Times New Roman"/>
          <w:sz w:val="24"/>
          <w:szCs w:val="24"/>
        </w:rPr>
        <w:t xml:space="preserve"> y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ufundi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dhamana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nchini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chini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ofisi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Rais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AMISEMI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jukumu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usimamizi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uendeshaji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nchini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unatakiwa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kuzingatia</w:t>
      </w:r>
      <w:r>
        <w:rPr>
          <w:rFonts w:ascii="Times New Roman" w:cs="Times New Roman" w:hAnsi="Times New Roman"/>
          <w:sz w:val="24"/>
          <w:szCs w:val="24"/>
        </w:rPr>
        <w:t xml:space="preserve"> mambo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msingi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yafuatayo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yatafafanuliwa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maandishi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utapewa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nakala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baada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kuripo</w:t>
      </w:r>
      <w:r>
        <w:rPr>
          <w:rFonts w:ascii="Times New Roman" w:cs="Times New Roman" w:hAnsi="Times New Roman"/>
          <w:sz w:val="24"/>
          <w:szCs w:val="24"/>
        </w:rPr>
        <w:t>rt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Heshima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viongozi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wazazi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wengine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jamii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ujumla</w:t>
      </w:r>
      <w:r>
        <w:rPr>
          <w:rFonts w:ascii="Times New Roman" w:cs="Times New Roman" w:hAnsi="Times New Roman"/>
          <w:sz w:val="24"/>
          <w:szCs w:val="24"/>
        </w:rPr>
        <w:t xml:space="preserve"> ni </w:t>
      </w:r>
      <w:r>
        <w:rPr>
          <w:rFonts w:ascii="Times New Roman" w:cs="Times New Roman" w:hAnsi="Times New Roman"/>
          <w:sz w:val="24"/>
          <w:szCs w:val="24"/>
        </w:rPr>
        <w:t>jambo</w:t>
      </w:r>
      <w:r>
        <w:rPr>
          <w:rFonts w:ascii="Times New Roman" w:cs="Times New Roman" w:hAnsi="Times New Roman"/>
          <w:sz w:val="24"/>
          <w:szCs w:val="24"/>
        </w:rPr>
        <w:t xml:space="preserve"> la </w:t>
      </w:r>
      <w:r>
        <w:rPr>
          <w:rFonts w:ascii="Times New Roman" w:cs="Times New Roman" w:hAnsi="Times New Roman"/>
          <w:sz w:val="24"/>
          <w:szCs w:val="24"/>
        </w:rPr>
        <w:t>lazima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Mahudhurio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mazu</w:t>
      </w:r>
      <w:r>
        <w:rPr>
          <w:rFonts w:ascii="Times New Roman" w:cs="Times New Roman" w:hAnsi="Times New Roman"/>
          <w:sz w:val="24"/>
          <w:szCs w:val="24"/>
        </w:rPr>
        <w:t>ri</w:t>
      </w:r>
      <w:r>
        <w:rPr>
          <w:rFonts w:ascii="Times New Roman" w:cs="Times New Roman" w:hAnsi="Times New Roman"/>
          <w:sz w:val="24"/>
          <w:szCs w:val="24"/>
        </w:rPr>
        <w:t xml:space="preserve"> katika shughuli  za </w:t>
      </w:r>
      <w:r>
        <w:rPr>
          <w:rFonts w:ascii="Times New Roman" w:cs="Times New Roman" w:hAnsi="Times New Roman"/>
          <w:sz w:val="24"/>
          <w:szCs w:val="24"/>
        </w:rPr>
        <w:t>ndani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nje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kulingana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ratiba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ni </w:t>
      </w:r>
      <w:r>
        <w:rPr>
          <w:rFonts w:ascii="Times New Roman" w:cs="Times New Roman" w:hAnsi="Times New Roman"/>
          <w:sz w:val="24"/>
          <w:szCs w:val="24"/>
        </w:rPr>
        <w:t>lazima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Kushiriki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kufanya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maandalio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jioni</w:t>
      </w:r>
      <w:r>
        <w:rPr>
          <w:rFonts w:ascii="Times New Roman" w:cs="Times New Roman" w:hAnsi="Times New Roman"/>
          <w:sz w:val="24"/>
          <w:szCs w:val="24"/>
        </w:rPr>
        <w:t xml:space="preserve"> (preparation)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Kuwahi</w:t>
      </w:r>
      <w:r>
        <w:rPr>
          <w:rFonts w:ascii="Times New Roman" w:cs="Times New Roman" w:hAnsi="Times New Roman"/>
          <w:sz w:val="24"/>
          <w:szCs w:val="24"/>
        </w:rPr>
        <w:t xml:space="preserve"> katika </w:t>
      </w:r>
      <w:r>
        <w:rPr>
          <w:rFonts w:ascii="Times New Roman" w:cs="Times New Roman" w:hAnsi="Times New Roman"/>
          <w:sz w:val="24"/>
          <w:szCs w:val="24"/>
        </w:rPr>
        <w:t>kila</w:t>
      </w:r>
      <w:r>
        <w:rPr>
          <w:rFonts w:ascii="Times New Roman" w:cs="Times New Roman" w:hAnsi="Times New Roman"/>
          <w:sz w:val="24"/>
          <w:szCs w:val="24"/>
        </w:rPr>
        <w:t xml:space="preserve"> shughuli za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nyingine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utakazo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pewa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Kufahamu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mipaka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kuzingatia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kikamilifu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juu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Kutunza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usafi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ili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mavazi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mazingira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Kuvaa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unapotakiwa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Kuzingatia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ratiba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wote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Kutunza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mali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umma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Makosa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yafuatayo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yanaweza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kusababisha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kufukuzwa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kusimamishwa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Wizi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Uasherati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ushoga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Ubakaji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Ulevi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matumizi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madawa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kulevya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vile: </w:t>
      </w:r>
      <w:r>
        <w:rPr>
          <w:rFonts w:ascii="Times New Roman" w:cs="Times New Roman" w:hAnsi="Times New Roman"/>
          <w:sz w:val="24"/>
          <w:szCs w:val="24"/>
        </w:rPr>
        <w:t>uvutaji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bangi</w:t>
      </w:r>
      <w:r>
        <w:rPr>
          <w:rFonts w:ascii="Times New Roman" w:cs="Times New Roman" w:hAnsi="Times New Roman"/>
          <w:sz w:val="24"/>
          <w:szCs w:val="24"/>
        </w:rPr>
        <w:t>, cocaine ,</w:t>
      </w:r>
      <w:r>
        <w:rPr>
          <w:rFonts w:ascii="Times New Roman" w:cs="Times New Roman" w:hAnsi="Times New Roman"/>
          <w:sz w:val="24"/>
          <w:szCs w:val="24"/>
        </w:rPr>
        <w:t>mirungi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kubeli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kadhalika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Kupigana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kupiga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Kuharibu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makusudi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umma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Kud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</w:rPr>
        <w:t>arau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bendera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Taifa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mjamzito</w:t>
      </w:r>
      <w:r>
        <w:rPr>
          <w:rFonts w:ascii="Times New Roman" w:cs="Times New Roman" w:hAnsi="Times New Roman"/>
          <w:sz w:val="24"/>
          <w:szCs w:val="24"/>
        </w:rPr>
        <w:t xml:space="preserve">/ </w:t>
      </w:r>
      <w:r>
        <w:rPr>
          <w:rFonts w:ascii="Times New Roman" w:cs="Times New Roman" w:hAnsi="Times New Roman"/>
          <w:sz w:val="24"/>
          <w:szCs w:val="24"/>
        </w:rPr>
        <w:t>kusababisha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nje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ndani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Kuoa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kuolewa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Kugoma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kuchochea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kuongoza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kushiriki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kuvuruga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amani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usalama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au </w:t>
      </w:r>
      <w:r>
        <w:rPr>
          <w:rFonts w:ascii="Times New Roman" w:cs="Times New Roman" w:hAnsi="Times New Roman"/>
          <w:sz w:val="24"/>
          <w:szCs w:val="24"/>
        </w:rPr>
        <w:t>watu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Kukataa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adhabu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makusudi</w:t>
      </w: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Kuwa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simu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mkononi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Mambo </w:t>
      </w:r>
      <w:r>
        <w:rPr>
          <w:rFonts w:ascii="Times New Roman" w:cs="Times New Roman" w:hAnsi="Times New Roman"/>
          <w:sz w:val="24"/>
          <w:szCs w:val="24"/>
        </w:rPr>
        <w:t>mengine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muhimu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yanayopaswa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kukamilishwa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Medical  Examination</w:t>
      </w:r>
      <w:r>
        <w:rPr>
          <w:rFonts w:ascii="Times New Roman" w:cs="Times New Roman" w:hAnsi="Times New Roman"/>
          <w:sz w:val="24"/>
          <w:szCs w:val="24"/>
        </w:rPr>
        <w:t xml:space="preserve"> form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itazajazwa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na </w:t>
      </w:r>
      <w:r>
        <w:rPr>
          <w:rFonts w:ascii="Times New Roman" w:cs="Times New Roman" w:hAnsi="Times New Roman"/>
          <w:sz w:val="24"/>
          <w:szCs w:val="24"/>
        </w:rPr>
        <w:t>mganga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hospitali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serikal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itakabidhiwa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mkuu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mara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utakaripo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binafsi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kuhusu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historia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mkataba</w:t>
      </w:r>
      <w:r>
        <w:rPr>
          <w:rFonts w:ascii="Times New Roman" w:cs="Times New Roman" w:hAnsi="Times New Roman"/>
          <w:sz w:val="24"/>
          <w:szCs w:val="24"/>
        </w:rPr>
        <w:t xml:space="preserve"> wa </w:t>
      </w:r>
      <w:r>
        <w:rPr>
          <w:rFonts w:ascii="Times New Roman" w:cs="Times New Roman" w:hAnsi="Times New Roman"/>
          <w:sz w:val="24"/>
          <w:szCs w:val="24"/>
        </w:rPr>
        <w:t>kutoshiriki</w:t>
      </w:r>
      <w:r>
        <w:rPr>
          <w:rFonts w:ascii="Times New Roman" w:cs="Times New Roman" w:hAnsi="Times New Roman"/>
          <w:sz w:val="24"/>
          <w:szCs w:val="24"/>
        </w:rPr>
        <w:t xml:space="preserve"> katika </w:t>
      </w:r>
      <w:r>
        <w:rPr>
          <w:rFonts w:ascii="Times New Roman" w:cs="Times New Roman" w:hAnsi="Times New Roman"/>
          <w:sz w:val="24"/>
          <w:szCs w:val="24"/>
        </w:rPr>
        <w:t>migomo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fujo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makosa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jinai</w:t>
      </w:r>
    </w:p>
    <w:p>
      <w:pPr>
        <w:pStyle w:val="style179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ya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kukubaliana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sheria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kanuni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melekezo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yatakayotolewa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shule</w:t>
      </w:r>
    </w:p>
    <w:p>
      <w:pPr>
        <w:pStyle w:val="style0"/>
        <w:spacing w:after="0"/>
        <w:ind w:left="360"/>
        <w:rPr/>
      </w:pPr>
      <w:r>
        <w:rPr>
          <w:rFonts w:ascii="Times New Roman" w:cs="Times New Roman" w:hAnsi="Times New Roman"/>
          <w:sz w:val="24"/>
          <w:szCs w:val="24"/>
        </w:rPr>
        <w:t xml:space="preserve">11.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Tafadhali</w:t>
      </w:r>
      <w:r>
        <w:rPr>
          <w:rFonts w:ascii="Times New Roman" w:cs="Times New Roman" w:hAnsi="Times New Roman"/>
          <w:sz w:val="24"/>
          <w:szCs w:val="24"/>
        </w:rPr>
        <w:t xml:space="preserve"> soma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maelezo</w:t>
      </w:r>
      <w:r>
        <w:rPr>
          <w:rFonts w:ascii="Times New Roman" w:cs="Times New Roman" w:hAnsi="Times New Roman"/>
          <w:sz w:val="24"/>
          <w:szCs w:val="24"/>
        </w:rPr>
        <w:t xml:space="preserve">/ </w:t>
      </w:r>
      <w:r>
        <w:rPr>
          <w:rFonts w:ascii="Times New Roman" w:cs="Times New Roman" w:hAnsi="Times New Roman"/>
          <w:sz w:val="24"/>
          <w:szCs w:val="24"/>
        </w:rPr>
        <w:t>maagizo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haya</w:t>
      </w:r>
      <w:r>
        <w:rPr>
          <w:rFonts w:ascii="Times New Roman" w:cs="Times New Roman" w:hAnsi="Times New Roman"/>
          <w:sz w:val="24"/>
          <w:szCs w:val="24"/>
        </w:rPr>
        <w:t xml:space="preserve"> na </w:t>
      </w:r>
      <w:r>
        <w:rPr>
          <w:rFonts w:ascii="Times New Roman" w:cs="Times New Roman" w:hAnsi="Times New Roman"/>
          <w:sz w:val="24"/>
          <w:szCs w:val="24"/>
        </w:rPr>
        <w:t>kuyatekeleza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kikamilifu</w:t>
      </w:r>
      <w:r>
        <w:t>.</w:t>
      </w:r>
    </w:p>
    <w:p>
      <w:pPr>
        <w:pStyle w:val="style0"/>
        <w:spacing w:after="0"/>
        <w:rPr>
          <w:b/>
        </w:rPr>
      </w:pPr>
    </w:p>
    <w:p>
      <w:pPr>
        <w:pStyle w:val="style179"/>
        <w:spacing w:after="0"/>
        <w:ind w:left="14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KARIBU SANA KATIKA SHULE HII</w:t>
      </w:r>
    </w:p>
    <w:p>
      <w:pPr>
        <w:pStyle w:val="style179"/>
        <w:spacing w:after="0"/>
        <w:ind w:left="14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………………………………………….</w:t>
      </w:r>
    </w:p>
    <w:p>
      <w:pPr>
        <w:pStyle w:val="style179"/>
        <w:spacing w:after="0"/>
        <w:ind w:left="14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MKUU WA SHULE</w:t>
      </w:r>
    </w:p>
    <w:p>
      <w:pPr>
        <w:pStyle w:val="style179"/>
        <w:spacing w:after="0"/>
        <w:ind w:left="14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0765070203/0788066152</w:t>
      </w:r>
    </w:p>
    <w:p>
      <w:pPr>
        <w:pStyle w:val="style0"/>
        <w:spacing w:after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</w:t>
      </w:r>
    </w:p>
    <w:p>
      <w:pPr>
        <w:pStyle w:val="style0"/>
        <w:spacing w:after="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66C82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4C4EC0BC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0000002"/>
    <w:multiLevelType w:val="hybridMultilevel"/>
    <w:tmpl w:val="2F6828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872EF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6B20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994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3186B50"/>
    <w:lvl w:ilvl="0" w:tplc="2E3C3548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B284B0C"/>
    <w:lvl w:ilvl="0" w:tplc="2E3C3548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418628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1A94FF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68945F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684</Words>
  <Pages>3</Pages>
  <Characters>3749</Characters>
  <Application>WPS Office</Application>
  <DocSecurity>0</DocSecurity>
  <Paragraphs>88</Paragraphs>
  <ScaleCrop>false</ScaleCrop>
  <LinksUpToDate>false</LinksUpToDate>
  <CharactersWithSpaces>5014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2020-12-15T11:44:00Z</dcterms:created>
  <dc:creator>Windows User</dc:creator>
  <lastModifiedBy>Infinix X650B</lastModifiedBy>
  <dcterms:modified xsi:type="dcterms:W3CDTF">2020-12-15T16:18:06Z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